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77"/>
      </w:tblGrid>
      <w:tr w:rsidR="005C0E15" w:rsidRPr="002D067C" w14:paraId="502F35D9" w14:textId="77777777" w:rsidTr="00E45844">
        <w:trPr>
          <w:trHeight w:val="228"/>
        </w:trPr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55F7F" w14:textId="24083C3E" w:rsidR="002A3A24" w:rsidRPr="0053398B" w:rsidRDefault="002A3A24" w:rsidP="002A3A24">
            <w:pPr>
              <w:pStyle w:val="a5"/>
              <w:jc w:val="center"/>
              <w:rPr>
                <w:b/>
                <w:lang w:val="en-US"/>
              </w:rPr>
            </w:pPr>
          </w:p>
          <w:tbl>
            <w:tblPr>
              <w:tblW w:w="10510" w:type="dxa"/>
              <w:tblLayout w:type="fixed"/>
              <w:tblLook w:val="0000" w:firstRow="0" w:lastRow="0" w:firstColumn="0" w:lastColumn="0" w:noHBand="0" w:noVBand="0"/>
            </w:tblPr>
            <w:tblGrid>
              <w:gridCol w:w="10273"/>
              <w:gridCol w:w="237"/>
            </w:tblGrid>
            <w:tr w:rsidR="002A3A24" w:rsidRPr="002D067C" w14:paraId="213E9F17" w14:textId="77777777" w:rsidTr="00A9319D">
              <w:trPr>
                <w:trHeight w:val="80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AD34DF" w14:textId="77777777" w:rsidR="002A3A24" w:rsidRPr="002D067C" w:rsidRDefault="002A3A24" w:rsidP="00C07C60"/>
                <w:p w14:paraId="57D22F85" w14:textId="77777777" w:rsidR="002A3A24" w:rsidRPr="002D067C" w:rsidRDefault="002A3A24" w:rsidP="00C07C60"/>
                <w:p w14:paraId="3575D95C" w14:textId="77777777" w:rsidR="002A3A24" w:rsidRPr="002D067C" w:rsidRDefault="002A3A24" w:rsidP="00525008">
                  <w:pPr>
                    <w:jc w:val="center"/>
                  </w:pPr>
                  <w:r w:rsidRPr="002D067C">
                    <w:t>ЗАЯВКА №_____</w:t>
                  </w:r>
                </w:p>
                <w:p w14:paraId="05206250" w14:textId="77777777" w:rsidR="002A3A24" w:rsidRDefault="002A3A24" w:rsidP="00525008">
                  <w:pPr>
                    <w:jc w:val="center"/>
                  </w:pPr>
                  <w:r w:rsidRPr="002D067C">
                    <w:t xml:space="preserve">на </w:t>
                  </w:r>
                  <w:r w:rsidR="00850524" w:rsidRPr="002D067C">
                    <w:t xml:space="preserve">проведение </w:t>
                  </w:r>
                  <w:r w:rsidRPr="002D067C">
                    <w:t>ремонтных работ</w:t>
                  </w:r>
                </w:p>
                <w:p w14:paraId="466839E7" w14:textId="77777777" w:rsidR="008B3768" w:rsidRDefault="008B3768" w:rsidP="00525008">
                  <w:pPr>
                    <w:jc w:val="center"/>
                  </w:pPr>
                </w:p>
                <w:p w14:paraId="27823E84" w14:textId="77777777" w:rsidR="008B3768" w:rsidRPr="008B3768" w:rsidRDefault="008B3768" w:rsidP="008B3768">
                  <w:pPr>
                    <w:jc w:val="center"/>
                  </w:pPr>
                  <w:r w:rsidRPr="008B3768">
                    <w:t>г. _______________                                                                                     «___» ___________ 20___ г.</w:t>
                  </w:r>
                </w:p>
                <w:p w14:paraId="4AA5217F" w14:textId="77777777" w:rsidR="008B3768" w:rsidRPr="002D067C" w:rsidRDefault="008B3768" w:rsidP="00525008">
                  <w:pPr>
                    <w:jc w:val="center"/>
                  </w:pPr>
                </w:p>
                <w:p w14:paraId="3C02F348" w14:textId="77777777" w:rsidR="002A3A24" w:rsidRPr="002D067C" w:rsidRDefault="002A3A24" w:rsidP="0019025B"/>
                <w:p w14:paraId="583BEB72" w14:textId="77777777" w:rsidR="002A3A24" w:rsidRPr="002D067C" w:rsidRDefault="002A3A24" w:rsidP="0019025B">
                  <w:r w:rsidRPr="002D067C">
                    <w:t>в соответствии с договором №_____</w:t>
                  </w:r>
                  <w:r w:rsidR="00A9319D">
                    <w:t>_________ от «_</w:t>
                  </w:r>
                  <w:proofErr w:type="gramStart"/>
                  <w:r w:rsidR="00A9319D">
                    <w:t>_»_</w:t>
                  </w:r>
                  <w:proofErr w:type="gramEnd"/>
                  <w:r w:rsidR="00A9319D">
                    <w:t>_________ 20__</w:t>
                  </w:r>
                  <w:r w:rsidRPr="002D067C">
                    <w:t xml:space="preserve"> г., просим Вас провести ремонт </w:t>
                  </w:r>
                  <w:r w:rsidR="00A9319D">
                    <w:t>следующего Оборудования:</w:t>
                  </w:r>
                </w:p>
                <w:p w14:paraId="0DC44989" w14:textId="77777777" w:rsidR="002A3A24" w:rsidRPr="002D067C" w:rsidRDefault="002A3A24" w:rsidP="0019025B"/>
                <w:tbl>
                  <w:tblPr>
                    <w:tblW w:w="1016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"/>
                    <w:gridCol w:w="2126"/>
                    <w:gridCol w:w="1559"/>
                    <w:gridCol w:w="1418"/>
                    <w:gridCol w:w="1593"/>
                    <w:gridCol w:w="1275"/>
                    <w:gridCol w:w="1737"/>
                  </w:tblGrid>
                  <w:tr w:rsidR="00386E9C" w:rsidRPr="002D067C" w14:paraId="7EF8D8DE" w14:textId="77777777" w:rsidTr="00A9319D">
                    <w:trPr>
                      <w:trHeight w:val="496"/>
                    </w:trPr>
                    <w:tc>
                      <w:tcPr>
                        <w:tcW w:w="455" w:type="dxa"/>
                      </w:tcPr>
                      <w:p w14:paraId="3E45CD6F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№</w:t>
                        </w:r>
                      </w:p>
                      <w:p w14:paraId="16E6EBCD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п/п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single" w:sz="4" w:space="0" w:color="auto"/>
                        </w:tcBorders>
                      </w:tcPr>
                      <w:p w14:paraId="33F0CE19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Наименование</w:t>
                        </w:r>
                      </w:p>
                      <w:p w14:paraId="381F5885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оборудования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14:paraId="2593AC14" w14:textId="77777777" w:rsidR="00386E9C" w:rsidRPr="002D067C" w:rsidRDefault="00386E9C" w:rsidP="00993DB3">
                        <w:pPr>
                          <w:jc w:val="center"/>
                        </w:pPr>
                        <w:r w:rsidRPr="002D067C">
                          <w:t>Серийный</w:t>
                        </w:r>
                      </w:p>
                      <w:p w14:paraId="2D3D32DD" w14:textId="77777777" w:rsidR="00386E9C" w:rsidRPr="002D067C" w:rsidRDefault="00386E9C" w:rsidP="00993DB3">
                        <w:pPr>
                          <w:jc w:val="center"/>
                        </w:pPr>
                        <w:r w:rsidRPr="002D067C">
                          <w:t>номер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uto"/>
                        </w:tcBorders>
                      </w:tcPr>
                      <w:p w14:paraId="1FD51996" w14:textId="77777777" w:rsidR="00386E9C" w:rsidRPr="002D067C" w:rsidRDefault="00386E9C" w:rsidP="00993DB3">
                        <w:pPr>
                          <w:jc w:val="center"/>
                        </w:pPr>
                        <w:r w:rsidRPr="002D067C">
                          <w:t>Срок</w:t>
                        </w:r>
                      </w:p>
                      <w:p w14:paraId="4D43460A" w14:textId="77777777" w:rsidR="00386E9C" w:rsidRPr="002D067C" w:rsidRDefault="00386E9C" w:rsidP="00993DB3">
                        <w:pPr>
                          <w:jc w:val="center"/>
                        </w:pPr>
                        <w:r w:rsidRPr="002D067C">
                          <w:t>эксплуатации</w:t>
                        </w:r>
                      </w:p>
                    </w:tc>
                    <w:tc>
                      <w:tcPr>
                        <w:tcW w:w="1593" w:type="dxa"/>
                      </w:tcPr>
                      <w:p w14:paraId="28E2D077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Описание характера</w:t>
                        </w:r>
                      </w:p>
                      <w:p w14:paraId="20642F1D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неисправностей</w:t>
                        </w:r>
                      </w:p>
                    </w:tc>
                    <w:tc>
                      <w:tcPr>
                        <w:tcW w:w="1275" w:type="dxa"/>
                      </w:tcPr>
                      <w:p w14:paraId="3E7022C2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Количество</w:t>
                        </w:r>
                      </w:p>
                      <w:p w14:paraId="6EF2414B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(шт.)</w:t>
                        </w:r>
                      </w:p>
                    </w:tc>
                    <w:tc>
                      <w:tcPr>
                        <w:tcW w:w="1737" w:type="dxa"/>
                      </w:tcPr>
                      <w:p w14:paraId="5EBFCBC3" w14:textId="441ED655" w:rsidR="00386E9C" w:rsidRPr="002D067C" w:rsidRDefault="00386E9C" w:rsidP="00A3285A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  <w:r w:rsidRPr="002D067C">
                          <w:t>Стоимость ремонта с НДС</w:t>
                        </w:r>
                        <w:r w:rsidR="0019025B" w:rsidRPr="002D067C">
                          <w:t xml:space="preserve"> </w:t>
                        </w:r>
                        <w:r w:rsidR="00A3285A">
                          <w:t>20</w:t>
                        </w:r>
                        <w:r w:rsidR="0019025B" w:rsidRPr="002D067C">
                          <w:t>%</w:t>
                        </w:r>
                        <w:r w:rsidRPr="002D067C">
                          <w:t>, руб.</w:t>
                        </w:r>
                      </w:p>
                    </w:tc>
                  </w:tr>
                  <w:tr w:rsidR="00386E9C" w:rsidRPr="002D067C" w14:paraId="5A7D35B2" w14:textId="77777777" w:rsidTr="00A9319D">
                    <w:trPr>
                      <w:trHeight w:val="228"/>
                    </w:trPr>
                    <w:tc>
                      <w:tcPr>
                        <w:tcW w:w="455" w:type="dxa"/>
                      </w:tcPr>
                      <w:p w14:paraId="2BA4C578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  <w:tc>
                      <w:tcPr>
                        <w:tcW w:w="2126" w:type="dxa"/>
                        <w:tcBorders>
                          <w:right w:val="single" w:sz="4" w:space="0" w:color="auto"/>
                        </w:tcBorders>
                      </w:tcPr>
                      <w:p w14:paraId="6B385A24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  <w:tc>
                      <w:tcPr>
                        <w:tcW w:w="1559" w:type="dxa"/>
                        <w:tcBorders>
                          <w:right w:val="single" w:sz="4" w:space="0" w:color="auto"/>
                        </w:tcBorders>
                      </w:tcPr>
                      <w:p w14:paraId="6BE71734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uto"/>
                        </w:tcBorders>
                      </w:tcPr>
                      <w:p w14:paraId="1B72171C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  <w:tc>
                      <w:tcPr>
                        <w:tcW w:w="1593" w:type="dxa"/>
                      </w:tcPr>
                      <w:p w14:paraId="02ED5256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  <w:tc>
                      <w:tcPr>
                        <w:tcW w:w="1275" w:type="dxa"/>
                      </w:tcPr>
                      <w:p w14:paraId="657C5374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  <w:tc>
                      <w:tcPr>
                        <w:tcW w:w="1737" w:type="dxa"/>
                      </w:tcPr>
                      <w:p w14:paraId="6D9A7B68" w14:textId="77777777" w:rsidR="00386E9C" w:rsidRPr="002D067C" w:rsidRDefault="00386E9C" w:rsidP="00993DB3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</w:tr>
                  <w:tr w:rsidR="0019025B" w:rsidRPr="002D067C" w14:paraId="71AEF50C" w14:textId="77777777" w:rsidTr="00A9319D">
                    <w:trPr>
                      <w:trHeight w:val="228"/>
                    </w:trPr>
                    <w:tc>
                      <w:tcPr>
                        <w:tcW w:w="8426" w:type="dxa"/>
                        <w:gridSpan w:val="6"/>
                      </w:tcPr>
                      <w:p w14:paraId="1081E3AE" w14:textId="77777777" w:rsidR="0019025B" w:rsidRPr="002D067C" w:rsidRDefault="0019025B" w:rsidP="00F335FB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right"/>
                        </w:pPr>
                        <w:r w:rsidRPr="002D067C">
                          <w:t>Итого, руб.</w:t>
                        </w:r>
                      </w:p>
                    </w:tc>
                    <w:tc>
                      <w:tcPr>
                        <w:tcW w:w="1737" w:type="dxa"/>
                      </w:tcPr>
                      <w:p w14:paraId="620840E8" w14:textId="77777777" w:rsidR="0019025B" w:rsidRPr="002D067C" w:rsidRDefault="0019025B" w:rsidP="00F335FB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</w:tr>
                  <w:tr w:rsidR="0019025B" w:rsidRPr="002D067C" w14:paraId="24E4A841" w14:textId="77777777" w:rsidTr="00A9319D">
                    <w:trPr>
                      <w:trHeight w:val="228"/>
                    </w:trPr>
                    <w:tc>
                      <w:tcPr>
                        <w:tcW w:w="8426" w:type="dxa"/>
                        <w:gridSpan w:val="6"/>
                      </w:tcPr>
                      <w:p w14:paraId="5FFBB55C" w14:textId="18338E84" w:rsidR="0019025B" w:rsidRPr="002D067C" w:rsidRDefault="0019025B" w:rsidP="00A3285A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right"/>
                        </w:pPr>
                        <w:r w:rsidRPr="002D067C">
                          <w:t xml:space="preserve">В том числе НДС </w:t>
                        </w:r>
                        <w:r w:rsidR="00A3285A">
                          <w:t>20</w:t>
                        </w:r>
                        <w:r w:rsidRPr="002D067C">
                          <w:t>%, руб.</w:t>
                        </w:r>
                      </w:p>
                    </w:tc>
                    <w:tc>
                      <w:tcPr>
                        <w:tcW w:w="1737" w:type="dxa"/>
                      </w:tcPr>
                      <w:p w14:paraId="566968C1" w14:textId="77777777" w:rsidR="0019025B" w:rsidRPr="002D067C" w:rsidRDefault="0019025B" w:rsidP="00F335FB">
                        <w:pPr>
                          <w:pStyle w:val="a5"/>
                          <w:tabs>
                            <w:tab w:val="left" w:pos="709"/>
                          </w:tabs>
                          <w:spacing w:after="0"/>
                          <w:jc w:val="center"/>
                        </w:pPr>
                      </w:p>
                    </w:tc>
                  </w:tr>
                </w:tbl>
                <w:p w14:paraId="2AFB9DA1" w14:textId="77777777" w:rsidR="00EF79F6" w:rsidRDefault="00EF79F6" w:rsidP="0019025B"/>
                <w:p w14:paraId="73178DEB" w14:textId="5D5BEF63" w:rsidR="002A3A24" w:rsidRDefault="0053398B" w:rsidP="0019025B">
                  <w:bookmarkStart w:id="0" w:name="_GoBack"/>
                  <w:bookmarkEnd w:id="0"/>
                  <w:r w:rsidRPr="0053398B">
                    <w:t>Покупатель настоящим дает согласия на то, что право собственности на заменяемые запасные части с момента такой замены переходит к Поставщику. Стоимость частей оборудования, которые были заменены работоспособными (новыми) частями, входит в общую стоимость диагностики и ремонта и отдельно не выделяется</w:t>
                  </w:r>
                  <w:r w:rsidR="00EF79F6">
                    <w:t>.</w:t>
                  </w:r>
                </w:p>
                <w:p w14:paraId="342DE0E6" w14:textId="77777777" w:rsidR="0053398B" w:rsidRPr="002D067C" w:rsidRDefault="0053398B" w:rsidP="0019025B"/>
                <w:p w14:paraId="69AC5513" w14:textId="77777777" w:rsidR="002A3A24" w:rsidRPr="002D067C" w:rsidRDefault="002A3A24" w:rsidP="002A3A24">
                  <w:pPr>
                    <w:numPr>
                      <w:ilvl w:val="0"/>
                      <w:numId w:val="6"/>
                    </w:numPr>
                    <w:spacing w:after="200" w:line="276" w:lineRule="auto"/>
                  </w:pPr>
                  <w:r w:rsidRPr="002D067C">
                    <w:t>Ответственный от _______ «_____________» - (должность) (Ф.И.О), тел. _____________.</w:t>
                  </w:r>
                </w:p>
                <w:p w14:paraId="1348988A" w14:textId="77777777" w:rsidR="002A3A24" w:rsidRPr="002D067C" w:rsidRDefault="002A3A24" w:rsidP="00C07C60">
                  <w:r w:rsidRPr="002D067C">
                    <w:t xml:space="preserve">  </w:t>
                  </w:r>
                </w:p>
                <w:p w14:paraId="6310A96B" w14:textId="77777777" w:rsidR="008B3768" w:rsidRPr="008B3768" w:rsidRDefault="008B3768" w:rsidP="008B3768">
                  <w:r w:rsidRPr="008B3768">
                    <w:t>С уважением,</w:t>
                  </w:r>
                </w:p>
                <w:p w14:paraId="11404C0F" w14:textId="77777777" w:rsidR="008B3768" w:rsidRPr="008B3768" w:rsidRDefault="008B3768" w:rsidP="008B3768">
                  <w:r w:rsidRPr="008B3768">
                    <w:t>__________________</w:t>
                  </w:r>
                </w:p>
                <w:p w14:paraId="6AB29B49" w14:textId="77777777" w:rsidR="008B3768" w:rsidRPr="005C29D8" w:rsidRDefault="008B3768" w:rsidP="008B3768">
                  <w:pPr>
                    <w:rPr>
                      <w:i/>
                      <w:sz w:val="16"/>
                      <w:szCs w:val="16"/>
                    </w:rPr>
                  </w:pPr>
                  <w:r w:rsidRPr="005C29D8">
                    <w:rPr>
                      <w:i/>
                      <w:sz w:val="16"/>
                      <w:szCs w:val="16"/>
                    </w:rPr>
                    <w:t>должность, ФИО</w:t>
                  </w:r>
                </w:p>
                <w:p w14:paraId="60FC366E" w14:textId="77777777" w:rsidR="008B3768" w:rsidRPr="008B3768" w:rsidRDefault="008B3768" w:rsidP="008B3768">
                  <w:r w:rsidRPr="008B3768">
                    <w:t>_______________    /_____________________/</w:t>
                  </w:r>
                </w:p>
                <w:p w14:paraId="46C0FDEA" w14:textId="77777777" w:rsidR="008B3768" w:rsidRPr="005C29D8" w:rsidRDefault="008B3768" w:rsidP="008B3768">
                  <w:pPr>
                    <w:rPr>
                      <w:i/>
                      <w:sz w:val="16"/>
                      <w:szCs w:val="16"/>
                    </w:rPr>
                  </w:pPr>
                  <w:r w:rsidRPr="005C29D8">
                    <w:rPr>
                      <w:i/>
                      <w:sz w:val="16"/>
                      <w:szCs w:val="16"/>
                    </w:rPr>
                    <w:t xml:space="preserve">подпись           </w:t>
                  </w:r>
                  <w:r w:rsidR="005C29D8">
                    <w:rPr>
                      <w:i/>
                      <w:sz w:val="16"/>
                      <w:szCs w:val="16"/>
                    </w:rPr>
                    <w:t xml:space="preserve">          </w:t>
                  </w:r>
                  <w:r w:rsidRPr="005C29D8">
                    <w:rPr>
                      <w:i/>
                      <w:sz w:val="16"/>
                      <w:szCs w:val="16"/>
                    </w:rPr>
                    <w:t xml:space="preserve">      </w:t>
                  </w:r>
                  <w:r w:rsidR="005C29D8" w:rsidRPr="005C29D8">
                    <w:rPr>
                      <w:i/>
                      <w:sz w:val="16"/>
                      <w:szCs w:val="16"/>
                    </w:rPr>
                    <w:t xml:space="preserve">        </w:t>
                  </w:r>
                  <w:r w:rsidRPr="005C29D8">
                    <w:rPr>
                      <w:i/>
                      <w:sz w:val="16"/>
                      <w:szCs w:val="16"/>
                    </w:rPr>
                    <w:t xml:space="preserve">    расшифровка</w:t>
                  </w:r>
                </w:p>
                <w:p w14:paraId="74D9DFAF" w14:textId="77777777" w:rsidR="002A3A24" w:rsidRPr="002D067C" w:rsidRDefault="002A3A24" w:rsidP="00C07C60"/>
                <w:p w14:paraId="65672912" w14:textId="77777777" w:rsidR="002A3A24" w:rsidRPr="002D067C" w:rsidRDefault="002A3A24" w:rsidP="00C07C60"/>
                <w:p w14:paraId="46F8A35B" w14:textId="77777777" w:rsidR="002A3A24" w:rsidRPr="002D067C" w:rsidRDefault="002A3A24" w:rsidP="00C07C60"/>
                <w:p w14:paraId="4B9FBBB1" w14:textId="77777777" w:rsidR="002A3A24" w:rsidRPr="002D067C" w:rsidRDefault="002A3A24" w:rsidP="00C07C60"/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F042C7" w14:textId="77777777" w:rsidR="002A3A24" w:rsidRPr="002D067C" w:rsidRDefault="002A3A24" w:rsidP="00C07C60"/>
              </w:tc>
            </w:tr>
          </w:tbl>
          <w:p w14:paraId="7A6A042D" w14:textId="77777777" w:rsidR="005C0E15" w:rsidRPr="002D067C" w:rsidRDefault="005C0E15"/>
        </w:tc>
      </w:tr>
    </w:tbl>
    <w:p w14:paraId="3E319748" w14:textId="77777777" w:rsidR="00392837" w:rsidRDefault="00392837" w:rsidP="00822108">
      <w:pPr>
        <w:rPr>
          <w:b/>
        </w:rPr>
      </w:pPr>
    </w:p>
    <w:p w14:paraId="0F8569A5" w14:textId="77777777" w:rsidR="00B5568B" w:rsidRDefault="00B5568B" w:rsidP="00822108">
      <w:pPr>
        <w:rPr>
          <w:b/>
        </w:rPr>
      </w:pPr>
    </w:p>
    <w:p w14:paraId="0C32932B" w14:textId="77777777" w:rsidR="00B5568B" w:rsidRDefault="00B5568B" w:rsidP="00822108">
      <w:pPr>
        <w:rPr>
          <w:b/>
        </w:rPr>
      </w:pPr>
    </w:p>
    <w:p w14:paraId="0B44A341" w14:textId="77777777" w:rsidR="00B5568B" w:rsidRDefault="00B5568B" w:rsidP="00822108">
      <w:pPr>
        <w:rPr>
          <w:b/>
        </w:rPr>
      </w:pPr>
    </w:p>
    <w:p w14:paraId="6337A4CA" w14:textId="77777777" w:rsidR="00B5568B" w:rsidRDefault="00B5568B" w:rsidP="00822108">
      <w:pPr>
        <w:rPr>
          <w:b/>
        </w:rPr>
      </w:pPr>
    </w:p>
    <w:sectPr w:rsidR="00B5568B" w:rsidSect="00CF173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64C"/>
    <w:multiLevelType w:val="hybridMultilevel"/>
    <w:tmpl w:val="C4604B80"/>
    <w:lvl w:ilvl="0" w:tplc="F0381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C6758">
      <w:numFmt w:val="none"/>
      <w:lvlText w:val=""/>
      <w:lvlJc w:val="left"/>
      <w:pPr>
        <w:tabs>
          <w:tab w:val="num" w:pos="360"/>
        </w:tabs>
      </w:pPr>
    </w:lvl>
    <w:lvl w:ilvl="2" w:tplc="323461CA">
      <w:numFmt w:val="none"/>
      <w:lvlText w:val=""/>
      <w:lvlJc w:val="left"/>
      <w:pPr>
        <w:tabs>
          <w:tab w:val="num" w:pos="360"/>
        </w:tabs>
      </w:pPr>
    </w:lvl>
    <w:lvl w:ilvl="3" w:tplc="1E8A1B9E">
      <w:numFmt w:val="none"/>
      <w:lvlText w:val=""/>
      <w:lvlJc w:val="left"/>
      <w:pPr>
        <w:tabs>
          <w:tab w:val="num" w:pos="360"/>
        </w:tabs>
      </w:pPr>
    </w:lvl>
    <w:lvl w:ilvl="4" w:tplc="074A08E0">
      <w:numFmt w:val="none"/>
      <w:lvlText w:val=""/>
      <w:lvlJc w:val="left"/>
      <w:pPr>
        <w:tabs>
          <w:tab w:val="num" w:pos="360"/>
        </w:tabs>
      </w:pPr>
    </w:lvl>
    <w:lvl w:ilvl="5" w:tplc="B238C2D2">
      <w:numFmt w:val="none"/>
      <w:lvlText w:val=""/>
      <w:lvlJc w:val="left"/>
      <w:pPr>
        <w:tabs>
          <w:tab w:val="num" w:pos="360"/>
        </w:tabs>
      </w:pPr>
    </w:lvl>
    <w:lvl w:ilvl="6" w:tplc="974851A2">
      <w:numFmt w:val="none"/>
      <w:lvlText w:val=""/>
      <w:lvlJc w:val="left"/>
      <w:pPr>
        <w:tabs>
          <w:tab w:val="num" w:pos="360"/>
        </w:tabs>
      </w:pPr>
    </w:lvl>
    <w:lvl w:ilvl="7" w:tplc="0A5CC62C">
      <w:numFmt w:val="none"/>
      <w:lvlText w:val=""/>
      <w:lvlJc w:val="left"/>
      <w:pPr>
        <w:tabs>
          <w:tab w:val="num" w:pos="360"/>
        </w:tabs>
      </w:pPr>
    </w:lvl>
    <w:lvl w:ilvl="8" w:tplc="2468F2D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94F24F2"/>
    <w:multiLevelType w:val="hybridMultilevel"/>
    <w:tmpl w:val="DE4231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7128"/>
    <w:multiLevelType w:val="multilevel"/>
    <w:tmpl w:val="B64E4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304C0CB3"/>
    <w:multiLevelType w:val="hybridMultilevel"/>
    <w:tmpl w:val="8FC29B56"/>
    <w:lvl w:ilvl="0" w:tplc="7F185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C2CC6"/>
    <w:multiLevelType w:val="multilevel"/>
    <w:tmpl w:val="8BA81D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42CF393E"/>
    <w:multiLevelType w:val="hybridMultilevel"/>
    <w:tmpl w:val="B0F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A111D"/>
    <w:multiLevelType w:val="hybridMultilevel"/>
    <w:tmpl w:val="B0F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F14F0"/>
    <w:multiLevelType w:val="multilevel"/>
    <w:tmpl w:val="EA0C57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23936"/>
    <w:multiLevelType w:val="hybridMultilevel"/>
    <w:tmpl w:val="400682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F5A7F"/>
    <w:multiLevelType w:val="multilevel"/>
    <w:tmpl w:val="34667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C30E59"/>
    <w:multiLevelType w:val="hybridMultilevel"/>
    <w:tmpl w:val="9258C9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A594D"/>
    <w:multiLevelType w:val="multilevel"/>
    <w:tmpl w:val="BDCA84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7D673BC0"/>
    <w:multiLevelType w:val="multilevel"/>
    <w:tmpl w:val="DE78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1B"/>
    <w:rsid w:val="00017D4E"/>
    <w:rsid w:val="0002071A"/>
    <w:rsid w:val="000224F4"/>
    <w:rsid w:val="00037A27"/>
    <w:rsid w:val="00040288"/>
    <w:rsid w:val="0006078D"/>
    <w:rsid w:val="00061671"/>
    <w:rsid w:val="0006383D"/>
    <w:rsid w:val="00090C74"/>
    <w:rsid w:val="000A34DF"/>
    <w:rsid w:val="000B26E9"/>
    <w:rsid w:val="000B3C6A"/>
    <w:rsid w:val="000B6357"/>
    <w:rsid w:val="000C1872"/>
    <w:rsid w:val="000D669A"/>
    <w:rsid w:val="000D6A80"/>
    <w:rsid w:val="000E3006"/>
    <w:rsid w:val="000E3381"/>
    <w:rsid w:val="0011006B"/>
    <w:rsid w:val="00113A5E"/>
    <w:rsid w:val="00124539"/>
    <w:rsid w:val="00124F5C"/>
    <w:rsid w:val="00132C39"/>
    <w:rsid w:val="00156859"/>
    <w:rsid w:val="00164C2F"/>
    <w:rsid w:val="0019025B"/>
    <w:rsid w:val="001B56C7"/>
    <w:rsid w:val="001B6408"/>
    <w:rsid w:val="001C1F16"/>
    <w:rsid w:val="001D3422"/>
    <w:rsid w:val="001D6051"/>
    <w:rsid w:val="001E7C4D"/>
    <w:rsid w:val="001F0D3F"/>
    <w:rsid w:val="001F704B"/>
    <w:rsid w:val="001F73CC"/>
    <w:rsid w:val="0020379C"/>
    <w:rsid w:val="00206C0C"/>
    <w:rsid w:val="0021025B"/>
    <w:rsid w:val="002103C9"/>
    <w:rsid w:val="00212A5D"/>
    <w:rsid w:val="00215215"/>
    <w:rsid w:val="00215279"/>
    <w:rsid w:val="00236612"/>
    <w:rsid w:val="00240777"/>
    <w:rsid w:val="00270A2B"/>
    <w:rsid w:val="00275007"/>
    <w:rsid w:val="00287CD3"/>
    <w:rsid w:val="0029427C"/>
    <w:rsid w:val="002A009A"/>
    <w:rsid w:val="002A3A24"/>
    <w:rsid w:val="002A7A78"/>
    <w:rsid w:val="002B33C5"/>
    <w:rsid w:val="002B4CAC"/>
    <w:rsid w:val="002D067C"/>
    <w:rsid w:val="002D7EC2"/>
    <w:rsid w:val="002E5095"/>
    <w:rsid w:val="002F5374"/>
    <w:rsid w:val="00333EE6"/>
    <w:rsid w:val="003439D3"/>
    <w:rsid w:val="00351712"/>
    <w:rsid w:val="00351BBA"/>
    <w:rsid w:val="0035235D"/>
    <w:rsid w:val="0036262B"/>
    <w:rsid w:val="00372C37"/>
    <w:rsid w:val="00376DE8"/>
    <w:rsid w:val="003855A6"/>
    <w:rsid w:val="00386E9C"/>
    <w:rsid w:val="00392837"/>
    <w:rsid w:val="003B1CE1"/>
    <w:rsid w:val="003D206E"/>
    <w:rsid w:val="003E061C"/>
    <w:rsid w:val="003E0810"/>
    <w:rsid w:val="003E5EEE"/>
    <w:rsid w:val="003F7D97"/>
    <w:rsid w:val="004008BF"/>
    <w:rsid w:val="00405224"/>
    <w:rsid w:val="00432071"/>
    <w:rsid w:val="004365EE"/>
    <w:rsid w:val="004428DF"/>
    <w:rsid w:val="004618BB"/>
    <w:rsid w:val="004777B2"/>
    <w:rsid w:val="0048715A"/>
    <w:rsid w:val="00490610"/>
    <w:rsid w:val="00492B56"/>
    <w:rsid w:val="00497506"/>
    <w:rsid w:val="004B4D37"/>
    <w:rsid w:val="004C00D0"/>
    <w:rsid w:val="004C3440"/>
    <w:rsid w:val="004C3817"/>
    <w:rsid w:val="004C431A"/>
    <w:rsid w:val="005022A3"/>
    <w:rsid w:val="0050237F"/>
    <w:rsid w:val="005037CE"/>
    <w:rsid w:val="00503E98"/>
    <w:rsid w:val="0051222A"/>
    <w:rsid w:val="00513E4A"/>
    <w:rsid w:val="00521F9F"/>
    <w:rsid w:val="00525008"/>
    <w:rsid w:val="00527397"/>
    <w:rsid w:val="005334C8"/>
    <w:rsid w:val="0053398B"/>
    <w:rsid w:val="00550E1B"/>
    <w:rsid w:val="00571E11"/>
    <w:rsid w:val="00572EC7"/>
    <w:rsid w:val="005846C6"/>
    <w:rsid w:val="00587514"/>
    <w:rsid w:val="00597C13"/>
    <w:rsid w:val="005A4852"/>
    <w:rsid w:val="005B3BC0"/>
    <w:rsid w:val="005C0E15"/>
    <w:rsid w:val="005C29D8"/>
    <w:rsid w:val="005C349B"/>
    <w:rsid w:val="005C5AB5"/>
    <w:rsid w:val="005C5ED8"/>
    <w:rsid w:val="005D4308"/>
    <w:rsid w:val="0060465E"/>
    <w:rsid w:val="00624051"/>
    <w:rsid w:val="00630569"/>
    <w:rsid w:val="0063434E"/>
    <w:rsid w:val="00636D70"/>
    <w:rsid w:val="00643A5D"/>
    <w:rsid w:val="00645F0E"/>
    <w:rsid w:val="0064645C"/>
    <w:rsid w:val="00665B68"/>
    <w:rsid w:val="006717FF"/>
    <w:rsid w:val="0067266E"/>
    <w:rsid w:val="006805C5"/>
    <w:rsid w:val="006914A5"/>
    <w:rsid w:val="006942F7"/>
    <w:rsid w:val="006B1D8E"/>
    <w:rsid w:val="006C2C41"/>
    <w:rsid w:val="006C2F55"/>
    <w:rsid w:val="006C4476"/>
    <w:rsid w:val="006E0249"/>
    <w:rsid w:val="006E0F39"/>
    <w:rsid w:val="00720B47"/>
    <w:rsid w:val="007240CA"/>
    <w:rsid w:val="00725762"/>
    <w:rsid w:val="00750909"/>
    <w:rsid w:val="00750D73"/>
    <w:rsid w:val="00767662"/>
    <w:rsid w:val="00787363"/>
    <w:rsid w:val="007935ED"/>
    <w:rsid w:val="007978AC"/>
    <w:rsid w:val="007B188D"/>
    <w:rsid w:val="007B2DA5"/>
    <w:rsid w:val="007B367D"/>
    <w:rsid w:val="007C752A"/>
    <w:rsid w:val="007E46CC"/>
    <w:rsid w:val="007E736B"/>
    <w:rsid w:val="007E763B"/>
    <w:rsid w:val="007F3489"/>
    <w:rsid w:val="008118BA"/>
    <w:rsid w:val="0082180C"/>
    <w:rsid w:val="00822108"/>
    <w:rsid w:val="008246D4"/>
    <w:rsid w:val="00837FBF"/>
    <w:rsid w:val="00843E00"/>
    <w:rsid w:val="00850524"/>
    <w:rsid w:val="00852EA2"/>
    <w:rsid w:val="00854CD9"/>
    <w:rsid w:val="00856503"/>
    <w:rsid w:val="00856BE9"/>
    <w:rsid w:val="008657AF"/>
    <w:rsid w:val="00866923"/>
    <w:rsid w:val="00870E27"/>
    <w:rsid w:val="008844C5"/>
    <w:rsid w:val="00897508"/>
    <w:rsid w:val="008A0932"/>
    <w:rsid w:val="008B3768"/>
    <w:rsid w:val="008B50AA"/>
    <w:rsid w:val="008C57B7"/>
    <w:rsid w:val="008C670B"/>
    <w:rsid w:val="008D43CE"/>
    <w:rsid w:val="008E7419"/>
    <w:rsid w:val="00900FB3"/>
    <w:rsid w:val="00903D6B"/>
    <w:rsid w:val="00917B3F"/>
    <w:rsid w:val="00926CE0"/>
    <w:rsid w:val="00943F2F"/>
    <w:rsid w:val="00946B0C"/>
    <w:rsid w:val="0098444B"/>
    <w:rsid w:val="009872D5"/>
    <w:rsid w:val="00992A24"/>
    <w:rsid w:val="00993DB3"/>
    <w:rsid w:val="009A053D"/>
    <w:rsid w:val="009A2FAA"/>
    <w:rsid w:val="009A3DB9"/>
    <w:rsid w:val="009B59BA"/>
    <w:rsid w:val="009C175C"/>
    <w:rsid w:val="009C1E50"/>
    <w:rsid w:val="009D6A10"/>
    <w:rsid w:val="009E1BC4"/>
    <w:rsid w:val="009E1CEB"/>
    <w:rsid w:val="009F7CFA"/>
    <w:rsid w:val="00A02C8E"/>
    <w:rsid w:val="00A1325B"/>
    <w:rsid w:val="00A21D5C"/>
    <w:rsid w:val="00A25A52"/>
    <w:rsid w:val="00A25D70"/>
    <w:rsid w:val="00A3000A"/>
    <w:rsid w:val="00A3285A"/>
    <w:rsid w:val="00A34A39"/>
    <w:rsid w:val="00A41106"/>
    <w:rsid w:val="00A65CBC"/>
    <w:rsid w:val="00A67C7B"/>
    <w:rsid w:val="00A70BA8"/>
    <w:rsid w:val="00A72BC0"/>
    <w:rsid w:val="00A80616"/>
    <w:rsid w:val="00A82CEC"/>
    <w:rsid w:val="00A9319D"/>
    <w:rsid w:val="00A96808"/>
    <w:rsid w:val="00AA44C0"/>
    <w:rsid w:val="00AC1BFB"/>
    <w:rsid w:val="00AD3D10"/>
    <w:rsid w:val="00AD50DD"/>
    <w:rsid w:val="00AD5177"/>
    <w:rsid w:val="00AE3381"/>
    <w:rsid w:val="00AF2D83"/>
    <w:rsid w:val="00B303E0"/>
    <w:rsid w:val="00B341A9"/>
    <w:rsid w:val="00B35536"/>
    <w:rsid w:val="00B36F40"/>
    <w:rsid w:val="00B463E8"/>
    <w:rsid w:val="00B475B4"/>
    <w:rsid w:val="00B53169"/>
    <w:rsid w:val="00B5568B"/>
    <w:rsid w:val="00B6006B"/>
    <w:rsid w:val="00B66AF8"/>
    <w:rsid w:val="00B66CE2"/>
    <w:rsid w:val="00B71EA1"/>
    <w:rsid w:val="00B754AF"/>
    <w:rsid w:val="00B93B0F"/>
    <w:rsid w:val="00BC1AC5"/>
    <w:rsid w:val="00BC2DDA"/>
    <w:rsid w:val="00BD26F0"/>
    <w:rsid w:val="00BE143A"/>
    <w:rsid w:val="00BE273E"/>
    <w:rsid w:val="00BE3C85"/>
    <w:rsid w:val="00BE6268"/>
    <w:rsid w:val="00BE64A9"/>
    <w:rsid w:val="00BF051B"/>
    <w:rsid w:val="00C01AD7"/>
    <w:rsid w:val="00C0334C"/>
    <w:rsid w:val="00C07C60"/>
    <w:rsid w:val="00C142E2"/>
    <w:rsid w:val="00C23F6C"/>
    <w:rsid w:val="00C46922"/>
    <w:rsid w:val="00C47448"/>
    <w:rsid w:val="00C55DA1"/>
    <w:rsid w:val="00C56D65"/>
    <w:rsid w:val="00C740A0"/>
    <w:rsid w:val="00C75A6E"/>
    <w:rsid w:val="00C91F2F"/>
    <w:rsid w:val="00CC21EE"/>
    <w:rsid w:val="00CE1098"/>
    <w:rsid w:val="00CF1733"/>
    <w:rsid w:val="00CF6999"/>
    <w:rsid w:val="00CF6FAB"/>
    <w:rsid w:val="00D00484"/>
    <w:rsid w:val="00D02718"/>
    <w:rsid w:val="00D03B23"/>
    <w:rsid w:val="00D10F3E"/>
    <w:rsid w:val="00D3535E"/>
    <w:rsid w:val="00D44A52"/>
    <w:rsid w:val="00D47967"/>
    <w:rsid w:val="00D56350"/>
    <w:rsid w:val="00D80F9E"/>
    <w:rsid w:val="00D917C0"/>
    <w:rsid w:val="00D96FDD"/>
    <w:rsid w:val="00DB41A3"/>
    <w:rsid w:val="00DC698F"/>
    <w:rsid w:val="00DD1D10"/>
    <w:rsid w:val="00DF39A6"/>
    <w:rsid w:val="00E04625"/>
    <w:rsid w:val="00E129D5"/>
    <w:rsid w:val="00E17264"/>
    <w:rsid w:val="00E32332"/>
    <w:rsid w:val="00E35758"/>
    <w:rsid w:val="00E45844"/>
    <w:rsid w:val="00E469D1"/>
    <w:rsid w:val="00E94684"/>
    <w:rsid w:val="00E9577E"/>
    <w:rsid w:val="00EA1134"/>
    <w:rsid w:val="00EA31AF"/>
    <w:rsid w:val="00EA48E3"/>
    <w:rsid w:val="00EA7C89"/>
    <w:rsid w:val="00EC6422"/>
    <w:rsid w:val="00EC7D0A"/>
    <w:rsid w:val="00ED1C3F"/>
    <w:rsid w:val="00ED7F55"/>
    <w:rsid w:val="00EF0B5A"/>
    <w:rsid w:val="00EF10EE"/>
    <w:rsid w:val="00EF2AAA"/>
    <w:rsid w:val="00EF79F6"/>
    <w:rsid w:val="00F130A0"/>
    <w:rsid w:val="00F13244"/>
    <w:rsid w:val="00F13F1E"/>
    <w:rsid w:val="00F17304"/>
    <w:rsid w:val="00F23A50"/>
    <w:rsid w:val="00F3021A"/>
    <w:rsid w:val="00F3336B"/>
    <w:rsid w:val="00F3797E"/>
    <w:rsid w:val="00F5049D"/>
    <w:rsid w:val="00F57366"/>
    <w:rsid w:val="00F86F8E"/>
    <w:rsid w:val="00F95074"/>
    <w:rsid w:val="00F9655C"/>
    <w:rsid w:val="00FA4647"/>
    <w:rsid w:val="00FB6524"/>
    <w:rsid w:val="00FE0B7E"/>
    <w:rsid w:val="00FE0CBE"/>
    <w:rsid w:val="00FE79AB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272E"/>
  <w15:docId w15:val="{40D364D0-8305-4A75-914F-B76D09F5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E3"/>
    <w:rPr>
      <w:sz w:val="24"/>
      <w:szCs w:val="24"/>
    </w:rPr>
  </w:style>
  <w:style w:type="paragraph" w:styleId="1">
    <w:name w:val="heading 1"/>
    <w:basedOn w:val="a"/>
    <w:next w:val="a"/>
    <w:qFormat/>
    <w:rsid w:val="00EA48E3"/>
    <w:pPr>
      <w:keepNext/>
      <w:spacing w:before="100" w:beforeAutospacing="1" w:after="100" w:afterAutospacing="1"/>
      <w:outlineLvl w:val="0"/>
    </w:pPr>
    <w:rPr>
      <w:rFonts w:ascii="Arial" w:hAnsi="Arial" w:cs="Arial"/>
      <w:b/>
      <w:bCs/>
      <w:color w:val="483880"/>
      <w:sz w:val="20"/>
      <w:szCs w:val="15"/>
    </w:rPr>
  </w:style>
  <w:style w:type="paragraph" w:styleId="2">
    <w:name w:val="heading 2"/>
    <w:basedOn w:val="a"/>
    <w:qFormat/>
    <w:rsid w:val="00EA48E3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qFormat/>
    <w:rsid w:val="00EA48E3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483880"/>
      <w:sz w:val="15"/>
      <w:szCs w:val="15"/>
    </w:rPr>
  </w:style>
  <w:style w:type="paragraph" w:styleId="5">
    <w:name w:val="heading 5"/>
    <w:basedOn w:val="a"/>
    <w:next w:val="a"/>
    <w:link w:val="50"/>
    <w:qFormat/>
    <w:rsid w:val="00992A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A48E3"/>
    <w:pPr>
      <w:spacing w:after="240"/>
      <w:ind w:left="720"/>
    </w:pPr>
    <w:rPr>
      <w:rFonts w:ascii="Arial" w:hAnsi="Arial" w:cs="Arial"/>
      <w:color w:val="666666"/>
      <w:sz w:val="15"/>
      <w:szCs w:val="15"/>
    </w:rPr>
  </w:style>
  <w:style w:type="character" w:styleId="a4">
    <w:name w:val="Hyperlink"/>
    <w:rsid w:val="00EA48E3"/>
    <w:rPr>
      <w:color w:val="0000FF"/>
      <w:u w:val="single"/>
    </w:rPr>
  </w:style>
  <w:style w:type="paragraph" w:styleId="20">
    <w:name w:val="Body Text Indent 2"/>
    <w:basedOn w:val="a"/>
    <w:rsid w:val="00EA48E3"/>
    <w:pPr>
      <w:spacing w:after="240"/>
      <w:ind w:left="360"/>
    </w:pPr>
    <w:rPr>
      <w:rFonts w:ascii="Arial" w:hAnsi="Arial" w:cs="Arial"/>
      <w:color w:val="666666"/>
      <w:sz w:val="15"/>
      <w:szCs w:val="15"/>
    </w:rPr>
  </w:style>
  <w:style w:type="paragraph" w:styleId="3">
    <w:name w:val="Body Text Indent 3"/>
    <w:basedOn w:val="a"/>
    <w:rsid w:val="00EA48E3"/>
    <w:pPr>
      <w:spacing w:after="240"/>
      <w:ind w:left="360"/>
    </w:pPr>
    <w:rPr>
      <w:rFonts w:ascii="Arial" w:hAnsi="Arial" w:cs="Arial"/>
      <w:color w:val="666666"/>
      <w:sz w:val="20"/>
      <w:szCs w:val="15"/>
    </w:rPr>
  </w:style>
  <w:style w:type="paragraph" w:customStyle="1" w:styleId="ConsNormal">
    <w:name w:val="ConsNormal"/>
    <w:rsid w:val="00EA48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EA48E3"/>
    <w:pPr>
      <w:spacing w:after="120"/>
    </w:pPr>
  </w:style>
  <w:style w:type="paragraph" w:customStyle="1" w:styleId="ConsNonformat">
    <w:name w:val="ConsNonformat"/>
    <w:rsid w:val="00EA48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AC1BFB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AC1BFB"/>
    <w:rPr>
      <w:sz w:val="16"/>
      <w:szCs w:val="16"/>
    </w:rPr>
  </w:style>
  <w:style w:type="paragraph" w:styleId="a9">
    <w:name w:val="annotation text"/>
    <w:basedOn w:val="a"/>
    <w:semiHidden/>
    <w:rsid w:val="00AC1BFB"/>
    <w:rPr>
      <w:sz w:val="20"/>
      <w:szCs w:val="20"/>
    </w:rPr>
  </w:style>
  <w:style w:type="paragraph" w:styleId="aa">
    <w:name w:val="annotation subject"/>
    <w:basedOn w:val="a9"/>
    <w:next w:val="a9"/>
    <w:semiHidden/>
    <w:rsid w:val="00AC1BFB"/>
    <w:rPr>
      <w:b/>
      <w:bCs/>
    </w:rPr>
  </w:style>
  <w:style w:type="table" w:styleId="ab">
    <w:name w:val="Table Grid"/>
    <w:basedOn w:val="a1"/>
    <w:rsid w:val="0085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печати"/>
    <w:rsid w:val="00A3000A"/>
    <w:rPr>
      <w:sz w:val="24"/>
      <w:szCs w:val="24"/>
    </w:rPr>
  </w:style>
  <w:style w:type="paragraph" w:customStyle="1" w:styleId="ad">
    <w:name w:val="a"/>
    <w:basedOn w:val="a"/>
    <w:rsid w:val="00A3000A"/>
  </w:style>
  <w:style w:type="paragraph" w:styleId="ae">
    <w:name w:val="Normal (Web)"/>
    <w:basedOn w:val="a"/>
    <w:rsid w:val="00550E1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992A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">
    <w:name w:val="основной"/>
    <w:basedOn w:val="a"/>
    <w:link w:val="af0"/>
    <w:rsid w:val="004B4D37"/>
    <w:pPr>
      <w:widowControl w:val="0"/>
      <w:jc w:val="both"/>
    </w:pPr>
    <w:rPr>
      <w:rFonts w:ascii="Arial Narrow" w:hAnsi="Arial Narrow"/>
      <w:szCs w:val="20"/>
    </w:rPr>
  </w:style>
  <w:style w:type="character" w:customStyle="1" w:styleId="af0">
    <w:name w:val="основной Знак"/>
    <w:link w:val="af"/>
    <w:rsid w:val="004B4D37"/>
    <w:rPr>
      <w:rFonts w:ascii="Arial Narrow" w:hAnsi="Arial Narrow"/>
      <w:sz w:val="24"/>
    </w:rPr>
  </w:style>
  <w:style w:type="paragraph" w:styleId="af1">
    <w:name w:val="Block Text"/>
    <w:basedOn w:val="a"/>
    <w:rsid w:val="00BE3C85"/>
    <w:pPr>
      <w:ind w:left="142" w:right="-1" w:firstLine="709"/>
      <w:jc w:val="both"/>
    </w:pPr>
    <w:rPr>
      <w:szCs w:val="20"/>
    </w:rPr>
  </w:style>
  <w:style w:type="paragraph" w:styleId="af2">
    <w:name w:val="Plain Text"/>
    <w:basedOn w:val="a"/>
    <w:link w:val="af3"/>
    <w:uiPriority w:val="99"/>
    <w:unhideWhenUsed/>
    <w:rsid w:val="0039283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39283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4">
    <w:name w:val="header"/>
    <w:basedOn w:val="a"/>
    <w:link w:val="af5"/>
    <w:semiHidden/>
    <w:unhideWhenUsed/>
    <w:rsid w:val="005C5E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semiHidden/>
    <w:rsid w:val="005C5ED8"/>
  </w:style>
  <w:style w:type="paragraph" w:styleId="af6">
    <w:name w:val="List Paragraph"/>
    <w:basedOn w:val="a"/>
    <w:uiPriority w:val="34"/>
    <w:qFormat/>
    <w:rsid w:val="007935ED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43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43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9C1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35E78-A6CD-43EB-8BD2-48F4FA6B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на ремонт</vt:lpstr>
    </vt:vector>
  </TitlesOfParts>
  <Company>НПП Технолинк</Company>
  <LinksUpToDate>false</LinksUpToDate>
  <CharactersWithSpaces>1055</CharactersWithSpaces>
  <SharedDoc>false</SharedDoc>
  <HLinks>
    <vt:vector size="24" baseType="variant">
      <vt:variant>
        <vt:i4>3276829</vt:i4>
      </vt:variant>
      <vt:variant>
        <vt:i4>9</vt:i4>
      </vt:variant>
      <vt:variant>
        <vt:i4>0</vt:i4>
      </vt:variant>
      <vt:variant>
        <vt:i4>5</vt:i4>
      </vt:variant>
      <vt:variant>
        <vt:lpwstr>mailto:info@cctcom.ru</vt:lpwstr>
      </vt:variant>
      <vt:variant>
        <vt:lpwstr/>
      </vt:variant>
      <vt:variant>
        <vt:i4>1507447</vt:i4>
      </vt:variant>
      <vt:variant>
        <vt:i4>6</vt:i4>
      </vt:variant>
      <vt:variant>
        <vt:i4>0</vt:i4>
      </vt:variant>
      <vt:variant>
        <vt:i4>5</vt:i4>
      </vt:variant>
      <vt:variant>
        <vt:lpwstr>mailto:arman@arman-engineering.ru</vt:lpwstr>
      </vt:variant>
      <vt:variant>
        <vt:lpwstr/>
      </vt:variant>
      <vt:variant>
        <vt:i4>2752591</vt:i4>
      </vt:variant>
      <vt:variant>
        <vt:i4>3</vt:i4>
      </vt:variant>
      <vt:variant>
        <vt:i4>0</vt:i4>
      </vt:variant>
      <vt:variant>
        <vt:i4>5</vt:i4>
      </vt:variant>
      <vt:variant>
        <vt:lpwstr>mailto:irina.popova@cctcom.ru</vt:lpwstr>
      </vt:variant>
      <vt:variant>
        <vt:lpwstr/>
      </vt:variant>
      <vt:variant>
        <vt:i4>7733250</vt:i4>
      </vt:variant>
      <vt:variant>
        <vt:i4>0</vt:i4>
      </vt:variant>
      <vt:variant>
        <vt:i4>0</vt:i4>
      </vt:variant>
      <vt:variant>
        <vt:i4>5</vt:i4>
      </vt:variant>
      <vt:variant>
        <vt:lpwstr>mailto:akondrashov@arman.spb.ru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на ремонт</dc:title>
  <dc:creator>g.tsukanova</dc:creator>
  <cp:lastModifiedBy>Евгений Фомин</cp:lastModifiedBy>
  <cp:revision>4</cp:revision>
  <cp:lastPrinted>2015-08-05T11:32:00Z</cp:lastPrinted>
  <dcterms:created xsi:type="dcterms:W3CDTF">2017-04-10T13:52:00Z</dcterms:created>
  <dcterms:modified xsi:type="dcterms:W3CDTF">2021-04-16T07:03:00Z</dcterms:modified>
</cp:coreProperties>
</file>